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B6" w:rsidRDefault="006A4DB6" w:rsidP="006A4DB6">
      <w:pPr>
        <w:jc w:val="center"/>
      </w:pPr>
      <w:r>
        <w:t>MALATYA GENÇLİK VE SPOR İL MÜDÜRLÜĞÜNDEN DUYURULUR</w:t>
      </w:r>
    </w:p>
    <w:p w:rsidR="006A4DB6" w:rsidRDefault="006A4DB6" w:rsidP="006A4DB6"/>
    <w:p w:rsidR="006A4DB6" w:rsidRDefault="006A4DB6" w:rsidP="006A4DB6">
      <w:r w:rsidRPr="006A4DB6">
        <w:rPr>
          <w:b/>
        </w:rPr>
        <w:t>1-İŞİN KONUSU:</w:t>
      </w:r>
      <w:r>
        <w:rPr>
          <w:b/>
        </w:rPr>
        <w:t xml:space="preserve"> </w:t>
      </w:r>
      <w:r w:rsidRPr="006A4DB6">
        <w:t xml:space="preserve">Malatya Gençlik ve Spor İl Müdürlüğünün </w:t>
      </w:r>
      <w:proofErr w:type="spellStart"/>
      <w:r w:rsidRPr="006A4DB6">
        <w:t>Orduzu</w:t>
      </w:r>
      <w:proofErr w:type="spellEnd"/>
      <w:r w:rsidRPr="006A4DB6">
        <w:t xml:space="preserve"> Pınarbaşı Olimpik Açık Yüzme Havuzunun kantin yerinin işletmeciliği işi, Açık </w:t>
      </w:r>
      <w:r w:rsidR="00C76012">
        <w:t xml:space="preserve">Arttırma </w:t>
      </w:r>
      <w:r w:rsidRPr="006A4DB6">
        <w:t>Teklif Usulü ile ihaleye verilecektir.</w:t>
      </w:r>
    </w:p>
    <w:p w:rsidR="006A4DB6" w:rsidRDefault="006A4DB6" w:rsidP="006A4DB6"/>
    <w:p w:rsidR="006A4DB6" w:rsidRDefault="006A4DB6" w:rsidP="006A4DB6">
      <w:r w:rsidRPr="006A4DB6">
        <w:rPr>
          <w:b/>
        </w:rPr>
        <w:t>2-İHALE ADRESİ VE TARİHİ:</w:t>
      </w:r>
      <w:r>
        <w:t xml:space="preserve"> Alparslan </w:t>
      </w:r>
      <w:proofErr w:type="spellStart"/>
      <w:r>
        <w:t>Türkes</w:t>
      </w:r>
      <w:proofErr w:type="spellEnd"/>
      <w:r>
        <w:t xml:space="preserve"> Bulvarı Gençlik ve Spor İl</w:t>
      </w:r>
      <w:r w:rsidR="00726B87">
        <w:t xml:space="preserve"> Müdürlüğü İdari Hizmet Binası 06.06</w:t>
      </w:r>
      <w:r>
        <w:t xml:space="preserve">.2022 </w:t>
      </w:r>
      <w:r w:rsidR="00726B87">
        <w:t>Pazartesi</w:t>
      </w:r>
      <w:r>
        <w:t xml:space="preserve"> günü saat 10.00’da yapılacaktır.</w:t>
      </w:r>
    </w:p>
    <w:p w:rsidR="006A4DB6" w:rsidRDefault="006A4DB6" w:rsidP="006A4DB6"/>
    <w:p w:rsidR="006A4DB6" w:rsidRDefault="006A4DB6" w:rsidP="006A4DB6">
      <w:r>
        <w:t>3</w:t>
      </w:r>
      <w:r w:rsidRPr="006A4DB6">
        <w:rPr>
          <w:b/>
        </w:rPr>
        <w:t>-MU</w:t>
      </w:r>
      <w:r w:rsidR="00726B87">
        <w:rPr>
          <w:b/>
        </w:rPr>
        <w:t>H</w:t>
      </w:r>
      <w:r w:rsidRPr="006A4DB6">
        <w:rPr>
          <w:b/>
        </w:rPr>
        <w:t>AMME</w:t>
      </w:r>
      <w:r w:rsidR="00726B87">
        <w:rPr>
          <w:b/>
        </w:rPr>
        <w:t>N</w:t>
      </w:r>
      <w:r w:rsidRPr="006A4DB6">
        <w:rPr>
          <w:b/>
        </w:rPr>
        <w:t xml:space="preserve"> BEDEL</w:t>
      </w:r>
      <w:r w:rsidR="00726B87">
        <w:rPr>
          <w:b/>
        </w:rPr>
        <w:t>İ</w:t>
      </w:r>
      <w:r w:rsidRPr="006A4DB6">
        <w:rPr>
          <w:b/>
        </w:rPr>
        <w:t>:</w:t>
      </w:r>
      <w:r>
        <w:t xml:space="preserve"> 4.500,00-</w:t>
      </w:r>
      <w:proofErr w:type="gramStart"/>
      <w:r>
        <w:t>TL  mu</w:t>
      </w:r>
      <w:r w:rsidR="00726B87">
        <w:t>h</w:t>
      </w:r>
      <w:r>
        <w:t>amme</w:t>
      </w:r>
      <w:r w:rsidR="00726B87">
        <w:t>n</w:t>
      </w:r>
      <w:proofErr w:type="gramEnd"/>
      <w:r>
        <w:t xml:space="preserve"> bedel ile ihaleye başlanacaktır.</w:t>
      </w:r>
      <w:r w:rsidR="00241C40">
        <w:t xml:space="preserve"> </w:t>
      </w:r>
      <w:r>
        <w:t>Geçici Teminat 1.000,00-TL’dir.</w:t>
      </w:r>
    </w:p>
    <w:p w:rsidR="006A4DB6" w:rsidRDefault="006A4DB6" w:rsidP="006A4DB6"/>
    <w:p w:rsidR="006A4DB6" w:rsidRDefault="006A4DB6" w:rsidP="006A4DB6">
      <w:r w:rsidRPr="006A4DB6">
        <w:rPr>
          <w:b/>
        </w:rPr>
        <w:t>4-KİRA SÜRESİ:</w:t>
      </w:r>
      <w:r>
        <w:t>15 Haziran-15 Eylül 2022 tarihleri arasında 90 gündür.</w:t>
      </w:r>
    </w:p>
    <w:p w:rsidR="006A4DB6" w:rsidRDefault="006A4DB6" w:rsidP="006A4DB6"/>
    <w:p w:rsidR="006A4DB6" w:rsidRPr="00241C40" w:rsidRDefault="006A4DB6" w:rsidP="006A4DB6">
      <w:r w:rsidRPr="006A4DB6">
        <w:rPr>
          <w:b/>
        </w:rPr>
        <w:t>5-İHALE ŞEKLİ:</w:t>
      </w:r>
      <w:r>
        <w:rPr>
          <w:b/>
        </w:rPr>
        <w:t xml:space="preserve"> </w:t>
      </w:r>
      <w:r w:rsidR="00241C40" w:rsidRPr="00241C40">
        <w:t>Açık Teklif Usulü ile kira şartnamesinin hükümleri doğrultusunda ihale edilecekti</w:t>
      </w:r>
      <w:r w:rsidR="00EC78F0">
        <w:t>r. Şartname 1</w:t>
      </w:r>
      <w:r w:rsidR="00241C40" w:rsidRPr="00241C40">
        <w:t>00 TL karşılığında; TR160001001214882533735022</w:t>
      </w:r>
      <w:r w:rsidR="00EC78F0">
        <w:t xml:space="preserve"> </w:t>
      </w:r>
      <w:proofErr w:type="spellStart"/>
      <w:r w:rsidR="00241C40" w:rsidRPr="00241C40">
        <w:t>nolu</w:t>
      </w:r>
      <w:proofErr w:type="spellEnd"/>
      <w:r w:rsidR="00241C40" w:rsidRPr="00241C40">
        <w:t xml:space="preserve"> </w:t>
      </w:r>
      <w:bookmarkStart w:id="0" w:name="_GoBack"/>
      <w:bookmarkEnd w:id="0"/>
      <w:r w:rsidR="00241C40" w:rsidRPr="00241C40">
        <w:t>Ziraat Bankası Malatya Akpınar Şubesi hesabına yatırılması halinde İl Müdürlüğümüzden temin edilir.</w:t>
      </w:r>
    </w:p>
    <w:p w:rsidR="00241C40" w:rsidRDefault="00241C40" w:rsidP="006A4DB6">
      <w:pPr>
        <w:rPr>
          <w:b/>
        </w:rPr>
      </w:pPr>
      <w:r>
        <w:rPr>
          <w:b/>
        </w:rPr>
        <w:t>6- İhale Komisyonu, ihaleyi yapıp yapmamakla ve uygun bedeli tespit etmekle serbesttir.</w:t>
      </w:r>
    </w:p>
    <w:p w:rsidR="00241C40" w:rsidRDefault="00241C40" w:rsidP="006A4DB6">
      <w:pPr>
        <w:rPr>
          <w:b/>
        </w:rPr>
      </w:pPr>
    </w:p>
    <w:p w:rsidR="00241C40" w:rsidRDefault="00241C40" w:rsidP="006A4DB6">
      <w:pPr>
        <w:rPr>
          <w:b/>
        </w:rPr>
      </w:pPr>
    </w:p>
    <w:p w:rsidR="00241C40" w:rsidRPr="006A4DB6" w:rsidRDefault="00241C40" w:rsidP="006A4DB6">
      <w:pPr>
        <w:rPr>
          <w:b/>
        </w:rPr>
      </w:pPr>
      <w:r>
        <w:rPr>
          <w:b/>
        </w:rPr>
        <w:t>İLAN OLUNUR</w:t>
      </w:r>
    </w:p>
    <w:p w:rsidR="006A4DB6" w:rsidRDefault="006A4DB6" w:rsidP="006A4DB6"/>
    <w:p w:rsidR="00EC78F0" w:rsidRDefault="00EC78F0" w:rsidP="006A4DB6">
      <w:r>
        <w:t xml:space="preserve">İSTENEN BELGELER: Kimlik fotokopisi,  sabıka kayıt belgesi, varsa vergi levhası, şartname alındığını gösteren belge, geçici teminat yatırdığına dair banka </w:t>
      </w:r>
      <w:proofErr w:type="gramStart"/>
      <w:r>
        <w:t>dekontu</w:t>
      </w:r>
      <w:proofErr w:type="gramEnd"/>
      <w:r>
        <w:t>.</w:t>
      </w:r>
    </w:p>
    <w:p w:rsidR="006A4DB6" w:rsidRPr="006A4DB6" w:rsidRDefault="006A4DB6" w:rsidP="006A4DB6"/>
    <w:p w:rsidR="006A4DB6" w:rsidRDefault="006A4DB6" w:rsidP="006A4DB6">
      <w:pPr>
        <w:rPr>
          <w:b/>
        </w:rPr>
      </w:pPr>
    </w:p>
    <w:p w:rsidR="006A4DB6" w:rsidRPr="006A4DB6" w:rsidRDefault="006A4DB6" w:rsidP="006A4DB6">
      <w:pPr>
        <w:rPr>
          <w:b/>
        </w:rPr>
      </w:pPr>
    </w:p>
    <w:sectPr w:rsidR="006A4DB6" w:rsidRPr="006A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F3"/>
    <w:rsid w:val="000A4341"/>
    <w:rsid w:val="00241C40"/>
    <w:rsid w:val="0034576A"/>
    <w:rsid w:val="00660123"/>
    <w:rsid w:val="006A4DB6"/>
    <w:rsid w:val="00726B87"/>
    <w:rsid w:val="009545F3"/>
    <w:rsid w:val="00C76012"/>
    <w:rsid w:val="00EA188A"/>
    <w:rsid w:val="00EC70FC"/>
    <w:rsid w:val="00E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4071-4153-45E5-83AD-8C757B1A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KARABAS</dc:creator>
  <cp:keywords/>
  <dc:description/>
  <cp:lastModifiedBy>Hatice KARABAS</cp:lastModifiedBy>
  <cp:revision>2</cp:revision>
  <cp:lastPrinted>2022-05-20T10:55:00Z</cp:lastPrinted>
  <dcterms:created xsi:type="dcterms:W3CDTF">2022-05-23T12:18:00Z</dcterms:created>
  <dcterms:modified xsi:type="dcterms:W3CDTF">2022-05-23T12:18:00Z</dcterms:modified>
</cp:coreProperties>
</file>